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28" w:rsidRDefault="00152028" w:rsidP="005B2F1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73D71" w:rsidRDefault="00D73D71" w:rsidP="00D73D71">
      <w:pPr>
        <w:jc w:val="center"/>
        <w:rPr>
          <w:rFonts w:ascii="Arial" w:hAnsi="Arial" w:cs="Arial"/>
          <w:b/>
          <w:sz w:val="20"/>
          <w:szCs w:val="20"/>
        </w:rPr>
      </w:pPr>
    </w:p>
    <w:p w:rsidR="00D73D71" w:rsidRPr="008A1A7A" w:rsidRDefault="00D73D71" w:rsidP="00D73D7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0488"/>
      </w:tblGrid>
      <w:tr w:rsidR="007625DC" w:rsidTr="006161A8">
        <w:trPr>
          <w:trHeight w:val="285"/>
        </w:trPr>
        <w:tc>
          <w:tcPr>
            <w:tcW w:w="10488" w:type="dxa"/>
            <w:shd w:val="clear" w:color="auto" w:fill="CCFFFF"/>
            <w:vAlign w:val="center"/>
          </w:tcPr>
          <w:p w:rsidR="007625DC" w:rsidRPr="007625DC" w:rsidRDefault="007625DC" w:rsidP="00B47D9C">
            <w:pPr>
              <w:rPr>
                <w:rFonts w:ascii="Arial" w:hAnsi="Arial" w:cs="Arial"/>
                <w:sz w:val="20"/>
                <w:szCs w:val="20"/>
              </w:rPr>
            </w:pPr>
            <w:r w:rsidRPr="007625DC">
              <w:rPr>
                <w:rFonts w:ascii="Arial" w:hAnsi="Arial" w:cs="Arial"/>
                <w:b/>
                <w:sz w:val="20"/>
                <w:szCs w:val="20"/>
              </w:rPr>
              <w:t xml:space="preserve">DÉCLARATION SOUS SERMENT – </w:t>
            </w:r>
            <w:r w:rsidR="00B47D9C">
              <w:rPr>
                <w:rFonts w:ascii="Arial" w:hAnsi="Arial" w:cs="Arial"/>
                <w:b/>
                <w:sz w:val="20"/>
                <w:szCs w:val="20"/>
              </w:rPr>
              <w:t>Tous les volets à l’exception du volet 4</w:t>
            </w:r>
          </w:p>
        </w:tc>
      </w:tr>
      <w:tr w:rsidR="007625DC" w:rsidTr="006161A8">
        <w:trPr>
          <w:trHeight w:val="1057"/>
        </w:trPr>
        <w:tc>
          <w:tcPr>
            <w:tcW w:w="10488" w:type="dxa"/>
          </w:tcPr>
          <w:p w:rsidR="007625DC" w:rsidRPr="00FC736D" w:rsidRDefault="007625DC" w:rsidP="007625D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0587" w:rsidRDefault="00940587" w:rsidP="00940587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Le, soussigné, à titre de représentant autorisé de l’entreprise qui a déposé une demande d’aide pour le projet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intitulé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certifie par la présente que les coûts, tels que définis dans le programme d’aide à la promotion et à la diffusion (volet </w:t>
            </w:r>
            <w:r w:rsidR="00343C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1.1"/>
                    <w:listEntry w:val="1.2"/>
                    <w:listEntry w:val="1.3"/>
                    <w:listEntry w:val="2.1"/>
                    <w:listEntry w:val="2.2"/>
                    <w:listEntry w:val="2.3"/>
                    <w:listEntry w:val="3"/>
                  </w:ddList>
                </w:ffData>
              </w:fldChar>
            </w:r>
            <w:r w:rsidR="00343C8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3B21">
              <w:rPr>
                <w:rFonts w:ascii="Arial" w:hAnsi="Arial" w:cs="Arial"/>
                <w:sz w:val="20"/>
                <w:szCs w:val="20"/>
              </w:rPr>
            </w:r>
            <w:r w:rsidR="00903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3C8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présentés dans ce rapport de coûts final et soumis à la SODEC, </w:t>
            </w:r>
            <w:r w:rsidRPr="000B153E">
              <w:rPr>
                <w:rFonts w:ascii="Arial" w:hAnsi="Arial" w:cs="Arial"/>
                <w:sz w:val="20"/>
                <w:szCs w:val="20"/>
              </w:rPr>
              <w:t>sont exacts et véridiques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40587" w:rsidRDefault="00940587" w:rsidP="00940587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5DC" w:rsidRPr="00FC736D" w:rsidRDefault="007625DC" w:rsidP="00D73D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3D71" w:rsidRPr="00A77B93" w:rsidRDefault="00D73D71" w:rsidP="00D73D71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5244"/>
        <w:gridCol w:w="1385"/>
        <w:gridCol w:w="3859"/>
      </w:tblGrid>
      <w:tr w:rsidR="00A77B93" w:rsidTr="006161A8">
        <w:tc>
          <w:tcPr>
            <w:tcW w:w="10488" w:type="dxa"/>
            <w:gridSpan w:val="3"/>
            <w:shd w:val="clear" w:color="auto" w:fill="CCFFFF"/>
            <w:vAlign w:val="center"/>
          </w:tcPr>
          <w:p w:rsidR="00A77B93" w:rsidRPr="007625DC" w:rsidRDefault="00A77B93" w:rsidP="00D52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</w:p>
        </w:tc>
      </w:tr>
      <w:tr w:rsidR="00A77B93" w:rsidTr="006161A8">
        <w:trPr>
          <w:trHeight w:val="563"/>
        </w:trPr>
        <w:tc>
          <w:tcPr>
            <w:tcW w:w="10488" w:type="dxa"/>
            <w:gridSpan w:val="3"/>
          </w:tcPr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7B93">
              <w:rPr>
                <w:rFonts w:ascii="Arial" w:hAnsi="Arial" w:cs="Arial"/>
                <w:sz w:val="18"/>
                <w:szCs w:val="18"/>
              </w:rPr>
              <w:t>Nom de la corporation </w:t>
            </w:r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8"/>
              </w:rPr>
            </w:pPr>
          </w:p>
          <w:bookmarkStart w:id="1" w:name="Texte17"/>
          <w:p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A77B93" w:rsidTr="006161A8">
        <w:trPr>
          <w:trHeight w:val="562"/>
        </w:trPr>
        <w:tc>
          <w:tcPr>
            <w:tcW w:w="5244" w:type="dxa"/>
          </w:tcPr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7B93">
              <w:rPr>
                <w:rFonts w:ascii="Arial" w:hAnsi="Arial" w:cs="Arial"/>
                <w:sz w:val="18"/>
                <w:szCs w:val="18"/>
              </w:rPr>
              <w:t>Nom du représentant</w:t>
            </w:r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2" w:name="Texte18"/>
          <w:p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2"/>
          </w:tcPr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</w:t>
            </w:r>
          </w:p>
          <w:p w:rsid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3" w:name="Texte19"/>
          <w:p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77B93" w:rsidTr="006161A8">
        <w:trPr>
          <w:trHeight w:val="877"/>
        </w:trPr>
        <w:tc>
          <w:tcPr>
            <w:tcW w:w="6629" w:type="dxa"/>
            <w:gridSpan w:val="2"/>
          </w:tcPr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représ</w:t>
            </w:r>
            <w:r w:rsidR="0063157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ntant </w:t>
            </w:r>
          </w:p>
        </w:tc>
        <w:tc>
          <w:tcPr>
            <w:tcW w:w="3859" w:type="dxa"/>
          </w:tcPr>
          <w:p w:rsid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4" w:name="Texte20"/>
          <w:p w:rsidR="00631575" w:rsidRPr="00631575" w:rsidRDefault="006530CD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631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63157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3B21">
              <w:rPr>
                <w:rFonts w:ascii="Arial" w:hAnsi="Arial" w:cs="Arial"/>
                <w:sz w:val="20"/>
                <w:szCs w:val="20"/>
              </w:rPr>
            </w:r>
            <w:r w:rsidR="00903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née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</w:ddList>
                </w:ffData>
              </w:fldChar>
            </w:r>
            <w:r w:rsidR="0063157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3B21">
              <w:rPr>
                <w:rFonts w:ascii="Arial" w:hAnsi="Arial" w:cs="Arial"/>
                <w:sz w:val="20"/>
                <w:szCs w:val="20"/>
              </w:rPr>
            </w:r>
            <w:r w:rsidR="00903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31575" w:rsidRP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73D71" w:rsidRDefault="00D73D71" w:rsidP="00D73D7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3859"/>
      </w:tblGrid>
      <w:tr w:rsidR="00FC736D" w:rsidTr="006161A8">
        <w:tc>
          <w:tcPr>
            <w:tcW w:w="10488" w:type="dxa"/>
            <w:gridSpan w:val="2"/>
            <w:shd w:val="clear" w:color="auto" w:fill="CCFFFF"/>
            <w:vAlign w:val="center"/>
          </w:tcPr>
          <w:p w:rsidR="00FC736D" w:rsidRPr="007625DC" w:rsidRDefault="00FC736D" w:rsidP="00D52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COMMISSAIRE À L’ASSE</w:t>
            </w:r>
            <w:r w:rsidR="003B74F8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MENTATION</w:t>
            </w:r>
          </w:p>
        </w:tc>
      </w:tr>
      <w:tr w:rsidR="00FC736D" w:rsidTr="006161A8">
        <w:trPr>
          <w:trHeight w:val="563"/>
        </w:trPr>
        <w:tc>
          <w:tcPr>
            <w:tcW w:w="10488" w:type="dxa"/>
            <w:gridSpan w:val="2"/>
          </w:tcPr>
          <w:p w:rsid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Déclaré solennellement devant moi </w:t>
            </w:r>
            <w:bookmarkStart w:id="5" w:name="Texte21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(nom du commissaire à l’assermentation), dans la ville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bookmarkStart w:id="6" w:name="Texte22"/>
            <w:r w:rsidR="00FE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, dans la province de </w:t>
            </w:r>
            <w:bookmarkStart w:id="7" w:name="Texte23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36D" w:rsidRP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36D" w:rsidTr="006161A8">
        <w:trPr>
          <w:trHeight w:val="877"/>
        </w:trPr>
        <w:tc>
          <w:tcPr>
            <w:tcW w:w="6629" w:type="dxa"/>
          </w:tcPr>
          <w:p w:rsidR="00FC736D" w:rsidRPr="00A77B93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commissaire</w:t>
            </w:r>
          </w:p>
        </w:tc>
        <w:tc>
          <w:tcPr>
            <w:tcW w:w="3859" w:type="dxa"/>
          </w:tcPr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C736D" w:rsidRPr="00631575" w:rsidRDefault="006530C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C73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FC736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3B21">
              <w:rPr>
                <w:rFonts w:ascii="Arial" w:hAnsi="Arial" w:cs="Arial"/>
                <w:sz w:val="20"/>
                <w:szCs w:val="20"/>
              </w:rPr>
            </w:r>
            <w:r w:rsidR="00903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nnée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</w:ddList>
                </w:ffData>
              </w:fldChar>
            </w:r>
            <w:r w:rsidR="00FC736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03B21">
              <w:rPr>
                <w:rFonts w:ascii="Arial" w:hAnsi="Arial" w:cs="Arial"/>
                <w:sz w:val="20"/>
                <w:szCs w:val="20"/>
              </w:rPr>
            </w:r>
            <w:r w:rsidR="00903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C736D" w:rsidRPr="00631575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C736D" w:rsidRDefault="00FC736D" w:rsidP="00FC736D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D73D71" w:rsidRDefault="00D73D71" w:rsidP="00D73D7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05705D" w:rsidRPr="00D73D71" w:rsidRDefault="0005705D" w:rsidP="00D73D71">
      <w:pPr>
        <w:rPr>
          <w:szCs w:val="20"/>
        </w:rPr>
      </w:pPr>
    </w:p>
    <w:sectPr w:rsidR="0005705D" w:rsidRPr="00D73D71" w:rsidSect="001653B2">
      <w:headerReference w:type="default" r:id="rId8"/>
      <w:pgSz w:w="12240" w:h="15840"/>
      <w:pgMar w:top="1509" w:right="1041" w:bottom="1440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C3" w:rsidRDefault="00A474C3">
      <w:r>
        <w:separator/>
      </w:r>
    </w:p>
  </w:endnote>
  <w:endnote w:type="continuationSeparator" w:id="0">
    <w:p w:rsidR="00A474C3" w:rsidRDefault="00A4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C3" w:rsidRDefault="00A474C3">
      <w:r>
        <w:separator/>
      </w:r>
    </w:p>
  </w:footnote>
  <w:footnote w:type="continuationSeparator" w:id="0">
    <w:p w:rsidR="00A474C3" w:rsidRDefault="00A4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23" w:rsidRPr="001653B2" w:rsidRDefault="00267423" w:rsidP="001653B2">
    <w:pPr>
      <w:jc w:val="right"/>
      <w:rPr>
        <w:rFonts w:ascii="Arial" w:hAnsi="Arial" w:cs="Arial"/>
        <w:b/>
        <w:sz w:val="20"/>
        <w:szCs w:val="20"/>
      </w:rPr>
    </w:pPr>
  </w:p>
  <w:p w:rsidR="00267423" w:rsidRDefault="00267423" w:rsidP="001653B2">
    <w:pPr>
      <w:jc w:val="right"/>
      <w:rPr>
        <w:rFonts w:ascii="Arial" w:hAnsi="Arial" w:cs="Arial"/>
        <w:b/>
        <w:sz w:val="28"/>
        <w:szCs w:val="28"/>
      </w:rPr>
    </w:pPr>
    <w:r w:rsidRPr="0002414D">
      <w:rPr>
        <w:rFonts w:ascii="Arial" w:hAnsi="Arial" w:cs="Arial"/>
        <w:b/>
        <w:sz w:val="28"/>
        <w:szCs w:val="28"/>
      </w:rPr>
      <w:t>Programme d’aide à la promotion et à la diffusion</w:t>
    </w:r>
  </w:p>
  <w:p w:rsidR="00267423" w:rsidRDefault="00B47D9C" w:rsidP="001653B2">
    <w:pPr>
      <w:pStyle w:val="En-tte"/>
      <w:jc w:val="right"/>
    </w:pPr>
    <w:r>
      <w:rPr>
        <w:rFonts w:ascii="Arial" w:hAnsi="Arial" w:cs="Arial"/>
        <w:b/>
      </w:rPr>
      <w:t>Tous les volets à l’exception du volet 4</w:t>
    </w:r>
  </w:p>
  <w:p w:rsidR="00267423" w:rsidRDefault="008C7C18">
    <w:pPr>
      <w:pStyle w:val="En-tt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BA2935E" wp14:editId="56FC5F61">
          <wp:simplePos x="0" y="0"/>
          <wp:positionH relativeFrom="page">
            <wp:posOffset>342900</wp:posOffset>
          </wp:positionH>
          <wp:positionV relativeFrom="page">
            <wp:posOffset>113030</wp:posOffset>
          </wp:positionV>
          <wp:extent cx="7315200" cy="934720"/>
          <wp:effectExtent l="0" t="0" r="0" b="0"/>
          <wp:wrapNone/>
          <wp:docPr id="1" name="Image 1" descr="SODEC_Template_Cinema_Gener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DEC_Template_Cinema_Gener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6682" b="26682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2322"/>
    <w:multiLevelType w:val="hybridMultilevel"/>
    <w:tmpl w:val="04F47872"/>
    <w:lvl w:ilvl="0" w:tplc="2FFC3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tUxObag7efFdYSFBCkfDjaEdHk=" w:salt="zUnsoxAoLUNRoCpo8UW0Kg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7A"/>
    <w:rsid w:val="0001318F"/>
    <w:rsid w:val="0005705D"/>
    <w:rsid w:val="000C29A8"/>
    <w:rsid w:val="00152028"/>
    <w:rsid w:val="001653B2"/>
    <w:rsid w:val="001668FF"/>
    <w:rsid w:val="001C4E82"/>
    <w:rsid w:val="00267423"/>
    <w:rsid w:val="0028793B"/>
    <w:rsid w:val="002A599C"/>
    <w:rsid w:val="002E6BC1"/>
    <w:rsid w:val="00341177"/>
    <w:rsid w:val="00343C8C"/>
    <w:rsid w:val="00347591"/>
    <w:rsid w:val="00364BA1"/>
    <w:rsid w:val="003B4413"/>
    <w:rsid w:val="003B74F8"/>
    <w:rsid w:val="004D3F03"/>
    <w:rsid w:val="004E59A6"/>
    <w:rsid w:val="005225AE"/>
    <w:rsid w:val="0054311F"/>
    <w:rsid w:val="00566841"/>
    <w:rsid w:val="00573A47"/>
    <w:rsid w:val="00582F32"/>
    <w:rsid w:val="005A4C08"/>
    <w:rsid w:val="005B2F1E"/>
    <w:rsid w:val="006161A8"/>
    <w:rsid w:val="00631575"/>
    <w:rsid w:val="006530CD"/>
    <w:rsid w:val="006A73E2"/>
    <w:rsid w:val="006B0E87"/>
    <w:rsid w:val="006B6C14"/>
    <w:rsid w:val="006D2B9D"/>
    <w:rsid w:val="006F5720"/>
    <w:rsid w:val="006F58D5"/>
    <w:rsid w:val="006F7519"/>
    <w:rsid w:val="007625DC"/>
    <w:rsid w:val="008020F4"/>
    <w:rsid w:val="00810C01"/>
    <w:rsid w:val="0081223D"/>
    <w:rsid w:val="008A1A7A"/>
    <w:rsid w:val="008B7BE9"/>
    <w:rsid w:val="008C7C18"/>
    <w:rsid w:val="008F25D0"/>
    <w:rsid w:val="00903B21"/>
    <w:rsid w:val="00940587"/>
    <w:rsid w:val="00A32C7A"/>
    <w:rsid w:val="00A474C3"/>
    <w:rsid w:val="00A77B93"/>
    <w:rsid w:val="00A9015D"/>
    <w:rsid w:val="00AC00AA"/>
    <w:rsid w:val="00AE5327"/>
    <w:rsid w:val="00B029B0"/>
    <w:rsid w:val="00B075E5"/>
    <w:rsid w:val="00B47D9C"/>
    <w:rsid w:val="00BB6C02"/>
    <w:rsid w:val="00BF0D18"/>
    <w:rsid w:val="00C32A51"/>
    <w:rsid w:val="00C7208E"/>
    <w:rsid w:val="00CC1D08"/>
    <w:rsid w:val="00CC79A0"/>
    <w:rsid w:val="00D318BD"/>
    <w:rsid w:val="00D52CC3"/>
    <w:rsid w:val="00D73D71"/>
    <w:rsid w:val="00DE5F13"/>
    <w:rsid w:val="00DE6F4F"/>
    <w:rsid w:val="00E678EF"/>
    <w:rsid w:val="00E77274"/>
    <w:rsid w:val="00EA19D0"/>
    <w:rsid w:val="00EA314A"/>
    <w:rsid w:val="00EC5850"/>
    <w:rsid w:val="00ED3AF3"/>
    <w:rsid w:val="00F0311F"/>
    <w:rsid w:val="00FC736D"/>
    <w:rsid w:val="00FE30D0"/>
    <w:rsid w:val="00FE381F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7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3AF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B2F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1653B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53B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762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7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3AF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B2F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1653B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53B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762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faire vérifier par Jean Valois ou Sophie Lizé</vt:lpstr>
    </vt:vector>
  </TitlesOfParts>
  <Company>Sodec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faire vérifier par Jean Valois ou Sophie Lizé</dc:title>
  <dc:creator>mdbonmariage</dc:creator>
  <cp:lastModifiedBy>Rondeau, Alain</cp:lastModifiedBy>
  <cp:revision>3</cp:revision>
  <dcterms:created xsi:type="dcterms:W3CDTF">2014-04-11T14:52:00Z</dcterms:created>
  <dcterms:modified xsi:type="dcterms:W3CDTF">2014-04-11T20:07:00Z</dcterms:modified>
</cp:coreProperties>
</file>